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BD" w:rsidRPr="00F95273" w:rsidRDefault="00DA6091" w:rsidP="00F95273">
      <w:pPr>
        <w:jc w:val="center"/>
        <w:rPr>
          <w:rFonts w:hint="eastAsia"/>
          <w:sz w:val="40"/>
          <w:szCs w:val="40"/>
        </w:rPr>
      </w:pPr>
      <w:r w:rsidRPr="00F95273">
        <w:rPr>
          <w:rFonts w:hint="eastAsia"/>
          <w:sz w:val="40"/>
          <w:szCs w:val="40"/>
        </w:rPr>
        <w:t>脳はなにかと言い訳する</w:t>
      </w:r>
    </w:p>
    <w:p w:rsidR="00DA6091" w:rsidRDefault="00DA6091" w:rsidP="00F95273">
      <w:pPr>
        <w:jc w:val="right"/>
        <w:rPr>
          <w:rFonts w:hint="eastAsia"/>
        </w:rPr>
      </w:pPr>
      <w:r>
        <w:rPr>
          <w:rFonts w:hint="eastAsia"/>
        </w:rPr>
        <w:t>池谷祐二</w:t>
      </w:r>
    </w:p>
    <w:p w:rsidR="00DA6091" w:rsidRDefault="00DA6091">
      <w:pPr>
        <w:rPr>
          <w:rFonts w:hint="eastAsia"/>
        </w:rPr>
      </w:pPr>
    </w:p>
    <w:p w:rsidR="00DA6091" w:rsidRPr="00DA6091" w:rsidRDefault="00DA6091" w:rsidP="00DA6091">
      <w:pPr>
        <w:widowControl/>
        <w:jc w:val="center"/>
        <w:rPr>
          <w:rFonts w:ascii="Arial" w:eastAsia="ＭＳ Ｐゴシック" w:hAnsi="Arial" w:cs="Arial"/>
          <w:kern w:val="0"/>
          <w:sz w:val="20"/>
          <w:szCs w:val="20"/>
        </w:rPr>
      </w:pPr>
      <w:r>
        <w:rPr>
          <w:rFonts w:ascii="Arial" w:eastAsia="ＭＳ Ｐゴシック" w:hAnsi="Arial" w:cs="Arial"/>
          <w:noProof/>
          <w:kern w:val="0"/>
          <w:sz w:val="20"/>
          <w:szCs w:val="20"/>
        </w:rPr>
        <w:drawing>
          <wp:inline distT="0" distB="0" distL="0" distR="0">
            <wp:extent cx="4763135" cy="4763135"/>
            <wp:effectExtent l="0" t="0" r="0" b="0"/>
            <wp:docPr id="1" name="図 1" descr="http://ec2.images-amazon.com/images/I/518iE2uneEL._SS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http://ec2.images-amazon.com/images/I/518iE2uneEL._SS5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4763135"/>
                    </a:xfrm>
                    <a:prstGeom prst="rect">
                      <a:avLst/>
                    </a:prstGeom>
                    <a:noFill/>
                    <a:ln>
                      <a:noFill/>
                    </a:ln>
                  </pic:spPr>
                </pic:pic>
              </a:graphicData>
            </a:graphic>
          </wp:inline>
        </w:drawing>
      </w:r>
    </w:p>
    <w:p w:rsidR="00DA6091" w:rsidRDefault="00DA6091">
      <w:pPr>
        <w:rPr>
          <w:rFonts w:hint="eastAsia"/>
        </w:rPr>
      </w:pPr>
    </w:p>
    <w:p w:rsidR="00DA6091" w:rsidRDefault="00335A5C">
      <w:pPr>
        <w:rPr>
          <w:rFonts w:hint="eastAsia"/>
        </w:rPr>
      </w:pPr>
      <w:r>
        <w:rPr>
          <w:rFonts w:hint="eastAsia"/>
        </w:rPr>
        <w:t>３　思い込む</w:t>
      </w:r>
    </w:p>
    <w:p w:rsidR="00335A5C" w:rsidRDefault="00335A5C" w:rsidP="00335A5C">
      <w:pPr>
        <w:pStyle w:val="a5"/>
        <w:numPr>
          <w:ilvl w:val="0"/>
          <w:numId w:val="1"/>
        </w:numPr>
        <w:ind w:leftChars="0"/>
        <w:rPr>
          <w:rFonts w:hint="eastAsia"/>
        </w:rPr>
      </w:pPr>
      <w:r>
        <w:rPr>
          <w:rFonts w:hint="eastAsia"/>
        </w:rPr>
        <w:t>人間は</w:t>
      </w:r>
      <w:r w:rsidR="006212D8">
        <w:rPr>
          <w:rFonts w:hint="eastAsia"/>
        </w:rPr>
        <w:t>「</w:t>
      </w:r>
      <w:r>
        <w:rPr>
          <w:rFonts w:hint="eastAsia"/>
        </w:rPr>
        <w:t>先入観</w:t>
      </w:r>
      <w:r w:rsidR="006212D8">
        <w:rPr>
          <w:rFonts w:hint="eastAsia"/>
        </w:rPr>
        <w:t>」</w:t>
      </w:r>
      <w:r>
        <w:rPr>
          <w:rFonts w:hint="eastAsia"/>
        </w:rPr>
        <w:t>に踊らされやすい（ニッケ博士（</w:t>
      </w:r>
      <w:r>
        <w:rPr>
          <w:rFonts w:hint="eastAsia"/>
        </w:rPr>
        <w:t>2006</w:t>
      </w:r>
      <w:r>
        <w:rPr>
          <w:rFonts w:hint="eastAsia"/>
        </w:rPr>
        <w:t>年））</w:t>
      </w:r>
    </w:p>
    <w:p w:rsidR="00335A5C" w:rsidRDefault="00335A5C" w:rsidP="00335A5C">
      <w:pPr>
        <w:pStyle w:val="a5"/>
        <w:numPr>
          <w:ilvl w:val="1"/>
          <w:numId w:val="1"/>
        </w:numPr>
        <w:ind w:leftChars="0"/>
        <w:rPr>
          <w:rFonts w:hint="eastAsia"/>
        </w:rPr>
      </w:pPr>
      <w:r>
        <w:rPr>
          <w:rFonts w:hint="eastAsia"/>
        </w:rPr>
        <w:t>被験者に化合物を食べさせる。事前に「とても不快」という情報を与えられた被験者は、「少し不快」という情報を与えられた被験者に比べて、本来の苦さ以上の苦さを感じた。</w:t>
      </w:r>
    </w:p>
    <w:p w:rsidR="00F05213" w:rsidRDefault="00F05213" w:rsidP="00335A5C">
      <w:pPr>
        <w:pStyle w:val="a5"/>
        <w:numPr>
          <w:ilvl w:val="1"/>
          <w:numId w:val="1"/>
        </w:numPr>
        <w:ind w:leftChars="0"/>
        <w:rPr>
          <w:rFonts w:hint="eastAsia"/>
        </w:rPr>
      </w:pPr>
      <w:r>
        <w:rPr>
          <w:rFonts w:hint="eastAsia"/>
        </w:rPr>
        <w:t>「甘さ」よりも「苦さ」において先入観が強く生じた。</w:t>
      </w:r>
    </w:p>
    <w:p w:rsidR="00F05213" w:rsidRDefault="00F05213" w:rsidP="00F05213">
      <w:pPr>
        <w:pStyle w:val="a5"/>
        <w:numPr>
          <w:ilvl w:val="3"/>
          <w:numId w:val="1"/>
        </w:numPr>
        <w:ind w:leftChars="0"/>
        <w:rPr>
          <w:rFonts w:hint="eastAsia"/>
        </w:rPr>
      </w:pPr>
      <w:r>
        <w:rPr>
          <w:rFonts w:hint="eastAsia"/>
        </w:rPr>
        <w:t>不快な情報は、快楽よりも先入観から影響を受けやすい。</w:t>
      </w:r>
    </w:p>
    <w:p w:rsidR="00F05213" w:rsidRDefault="00F05213" w:rsidP="00F05213">
      <w:pPr>
        <w:pStyle w:val="a5"/>
        <w:numPr>
          <w:ilvl w:val="3"/>
          <w:numId w:val="1"/>
        </w:numPr>
        <w:ind w:leftChars="0"/>
        <w:rPr>
          <w:rFonts w:hint="eastAsia"/>
        </w:rPr>
      </w:pPr>
      <w:r>
        <w:rPr>
          <w:rFonts w:hint="eastAsia"/>
        </w:rPr>
        <w:t>これは、不快な感情が脳の原始的で根源的な部分で判断されるため。</w:t>
      </w:r>
    </w:p>
    <w:p w:rsidR="006212D8" w:rsidRDefault="006212D8" w:rsidP="006212D8">
      <w:pPr>
        <w:pStyle w:val="a5"/>
        <w:numPr>
          <w:ilvl w:val="0"/>
          <w:numId w:val="1"/>
        </w:numPr>
        <w:ind w:leftChars="0"/>
        <w:rPr>
          <w:rFonts w:hint="eastAsia"/>
        </w:rPr>
      </w:pPr>
      <w:r>
        <w:rPr>
          <w:rFonts w:hint="eastAsia"/>
        </w:rPr>
        <w:t>「先入観」のメリット、デメリット：</w:t>
      </w:r>
    </w:p>
    <w:p w:rsidR="006212D8" w:rsidRDefault="006212D8" w:rsidP="006212D8">
      <w:pPr>
        <w:pStyle w:val="a5"/>
        <w:numPr>
          <w:ilvl w:val="1"/>
          <w:numId w:val="1"/>
        </w:numPr>
        <w:ind w:leftChars="0"/>
        <w:rPr>
          <w:rFonts w:hint="eastAsia"/>
        </w:rPr>
      </w:pPr>
      <w:r>
        <w:rPr>
          <w:rFonts w:hint="eastAsia"/>
        </w:rPr>
        <w:lastRenderedPageBreak/>
        <w:t>先入観や思い込みによって情報を素早く処理できる。</w:t>
      </w:r>
    </w:p>
    <w:p w:rsidR="006212D8" w:rsidRDefault="006212D8" w:rsidP="006212D8">
      <w:pPr>
        <w:pStyle w:val="a5"/>
        <w:numPr>
          <w:ilvl w:val="1"/>
          <w:numId w:val="1"/>
        </w:numPr>
        <w:ind w:leftChars="0"/>
        <w:rPr>
          <w:rFonts w:hint="eastAsia"/>
        </w:rPr>
      </w:pPr>
      <w:r>
        <w:rPr>
          <w:rFonts w:hint="eastAsia"/>
        </w:rPr>
        <w:t>情報を通り一遍の見方で解釈してしまう。（マンネリ化）</w:t>
      </w:r>
    </w:p>
    <w:p w:rsidR="006212D8" w:rsidRDefault="006212D8" w:rsidP="005D510D">
      <w:pPr>
        <w:rPr>
          <w:rFonts w:hint="eastAsia"/>
        </w:rPr>
      </w:pPr>
    </w:p>
    <w:p w:rsidR="005D510D" w:rsidRDefault="005D510D" w:rsidP="005D510D">
      <w:pPr>
        <w:rPr>
          <w:rFonts w:hint="eastAsia"/>
        </w:rPr>
      </w:pPr>
      <w:r>
        <w:rPr>
          <w:rFonts w:hint="eastAsia"/>
        </w:rPr>
        <w:t>４　やる気</w:t>
      </w:r>
    </w:p>
    <w:p w:rsidR="00D6386B" w:rsidRDefault="00957DA2" w:rsidP="00D6386B">
      <w:pPr>
        <w:pStyle w:val="a5"/>
        <w:numPr>
          <w:ilvl w:val="0"/>
          <w:numId w:val="1"/>
        </w:numPr>
        <w:ind w:leftChars="0"/>
        <w:rPr>
          <w:rFonts w:hint="eastAsia"/>
        </w:rPr>
      </w:pPr>
      <w:r>
        <w:rPr>
          <w:rFonts w:hint="eastAsia"/>
        </w:rPr>
        <w:t xml:space="preserve">報酬への期待と仕事の精度：　</w:t>
      </w:r>
      <w:r w:rsidR="00D6386B">
        <w:rPr>
          <w:rFonts w:hint="eastAsia"/>
        </w:rPr>
        <w:t>報酬にたどり着くまでのステップ数が多くなると、仕事のエラー率が高くなる。</w:t>
      </w:r>
    </w:p>
    <w:p w:rsidR="00D6386B" w:rsidRDefault="00D6386B" w:rsidP="00D6386B">
      <w:pPr>
        <w:pStyle w:val="a5"/>
        <w:numPr>
          <w:ilvl w:val="1"/>
          <w:numId w:val="1"/>
        </w:numPr>
        <w:ind w:leftChars="0"/>
        <w:rPr>
          <w:rFonts w:hint="eastAsia"/>
        </w:rPr>
      </w:pPr>
      <w:r>
        <w:rPr>
          <w:rFonts w:hint="eastAsia"/>
        </w:rPr>
        <w:t>サルがテストに正答すると報酬（ジュース）を与える（リッチモンドら（</w:t>
      </w:r>
      <w:r>
        <w:rPr>
          <w:rFonts w:hint="eastAsia"/>
        </w:rPr>
        <w:t>2002</w:t>
      </w:r>
      <w:r>
        <w:rPr>
          <w:rFonts w:hint="eastAsia"/>
        </w:rPr>
        <w:t>年））とき、</w:t>
      </w:r>
      <w:r>
        <w:rPr>
          <w:rFonts w:hint="eastAsia"/>
        </w:rPr>
        <w:t>1</w:t>
      </w:r>
      <w:r>
        <w:rPr>
          <w:rFonts w:hint="eastAsia"/>
        </w:rPr>
        <w:t>回の正答で報酬を与える場合には正答率が</w:t>
      </w:r>
      <w:r>
        <w:rPr>
          <w:rFonts w:hint="eastAsia"/>
        </w:rPr>
        <w:t>97%</w:t>
      </w:r>
      <w:r>
        <w:rPr>
          <w:rFonts w:hint="eastAsia"/>
        </w:rPr>
        <w:t>であったが、</w:t>
      </w:r>
      <w:r>
        <w:rPr>
          <w:rFonts w:hint="eastAsia"/>
        </w:rPr>
        <w:t>4</w:t>
      </w:r>
      <w:r>
        <w:rPr>
          <w:rFonts w:hint="eastAsia"/>
        </w:rPr>
        <w:t>回連続で正答しなければならない形式にすると、</w:t>
      </w:r>
      <w:r>
        <w:rPr>
          <w:rFonts w:hint="eastAsia"/>
        </w:rPr>
        <w:t>1</w:t>
      </w:r>
      <w:r>
        <w:rPr>
          <w:rFonts w:hint="eastAsia"/>
        </w:rPr>
        <w:t>問目の正答率は</w:t>
      </w:r>
      <w:r>
        <w:rPr>
          <w:rFonts w:hint="eastAsia"/>
        </w:rPr>
        <w:t>75%</w:t>
      </w:r>
      <w:r>
        <w:rPr>
          <w:rFonts w:hint="eastAsia"/>
        </w:rPr>
        <w:t>まで低下する。</w:t>
      </w:r>
    </w:p>
    <w:p w:rsidR="00D6386B" w:rsidRDefault="00D6386B" w:rsidP="00D6386B">
      <w:pPr>
        <w:pStyle w:val="a5"/>
        <w:numPr>
          <w:ilvl w:val="1"/>
          <w:numId w:val="1"/>
        </w:numPr>
        <w:ind w:leftChars="0"/>
        <w:rPr>
          <w:rFonts w:hint="eastAsia"/>
        </w:rPr>
      </w:pPr>
      <w:r>
        <w:rPr>
          <w:rFonts w:hint="eastAsia"/>
        </w:rPr>
        <w:t>１問正答後、</w:t>
      </w:r>
      <w:r>
        <w:rPr>
          <w:rFonts w:hint="eastAsia"/>
        </w:rPr>
        <w:t>2</w:t>
      </w:r>
      <w:r>
        <w:rPr>
          <w:rFonts w:hint="eastAsia"/>
        </w:rPr>
        <w:t>問目の正答率は</w:t>
      </w:r>
      <w:r>
        <w:rPr>
          <w:rFonts w:hint="eastAsia"/>
        </w:rPr>
        <w:t>80%</w:t>
      </w:r>
      <w:r>
        <w:rPr>
          <w:rFonts w:hint="eastAsia"/>
        </w:rPr>
        <w:t>、</w:t>
      </w:r>
      <w:r>
        <w:rPr>
          <w:rFonts w:hint="eastAsia"/>
        </w:rPr>
        <w:t>3</w:t>
      </w:r>
      <w:r>
        <w:rPr>
          <w:rFonts w:hint="eastAsia"/>
        </w:rPr>
        <w:t>問目は</w:t>
      </w:r>
      <w:r>
        <w:rPr>
          <w:rFonts w:hint="eastAsia"/>
        </w:rPr>
        <w:t>93</w:t>
      </w:r>
      <w:r>
        <w:rPr>
          <w:rFonts w:hint="eastAsia"/>
        </w:rPr>
        <w:t>％となり、</w:t>
      </w:r>
      <w:r>
        <w:rPr>
          <w:rFonts w:hint="eastAsia"/>
        </w:rPr>
        <w:t>4</w:t>
      </w:r>
      <w:r>
        <w:rPr>
          <w:rFonts w:hint="eastAsia"/>
        </w:rPr>
        <w:t>問目は</w:t>
      </w:r>
      <w:r>
        <w:rPr>
          <w:rFonts w:hint="eastAsia"/>
        </w:rPr>
        <w:t>97</w:t>
      </w:r>
      <w:r>
        <w:rPr>
          <w:rFonts w:hint="eastAsia"/>
        </w:rPr>
        <w:t>％にまで高まる。</w:t>
      </w:r>
    </w:p>
    <w:p w:rsidR="002F54ED" w:rsidRDefault="002F54ED" w:rsidP="00D6386B">
      <w:pPr>
        <w:pStyle w:val="a5"/>
        <w:numPr>
          <w:ilvl w:val="1"/>
          <w:numId w:val="1"/>
        </w:numPr>
        <w:ind w:leftChars="0"/>
        <w:rPr>
          <w:rFonts w:hint="eastAsia"/>
        </w:rPr>
      </w:pPr>
      <w:r>
        <w:rPr>
          <w:rFonts w:hint="eastAsia"/>
        </w:rPr>
        <w:t>したがって、大きな仕事は小さなたくさんの目標に分けて、こまめに報酬を与えることが有効。</w:t>
      </w:r>
    </w:p>
    <w:p w:rsidR="00D6386B" w:rsidRDefault="00F80434" w:rsidP="006212D8">
      <w:pPr>
        <w:pStyle w:val="a5"/>
        <w:numPr>
          <w:ilvl w:val="0"/>
          <w:numId w:val="1"/>
        </w:numPr>
        <w:ind w:leftChars="0"/>
        <w:rPr>
          <w:rFonts w:hint="eastAsia"/>
        </w:rPr>
      </w:pPr>
      <w:r>
        <w:rPr>
          <w:rFonts w:hint="eastAsia"/>
        </w:rPr>
        <w:t>作業興奮：</w:t>
      </w:r>
    </w:p>
    <w:p w:rsidR="00F80434" w:rsidRDefault="00F80434" w:rsidP="00F80434">
      <w:pPr>
        <w:pStyle w:val="a5"/>
        <w:numPr>
          <w:ilvl w:val="1"/>
          <w:numId w:val="1"/>
        </w:numPr>
        <w:ind w:leftChars="0"/>
        <w:rPr>
          <w:rFonts w:hint="eastAsia"/>
        </w:rPr>
      </w:pPr>
      <w:r>
        <w:rPr>
          <w:rFonts w:hint="eastAsia"/>
        </w:rPr>
        <w:t>やる気がなくてもまず始めてみると、脳が次第に活性化して、やる気が出てくる。</w:t>
      </w:r>
    </w:p>
    <w:p w:rsidR="006212D8" w:rsidRDefault="00D77FA9" w:rsidP="006212D8">
      <w:pPr>
        <w:pStyle w:val="a5"/>
        <w:numPr>
          <w:ilvl w:val="0"/>
          <w:numId w:val="1"/>
        </w:numPr>
        <w:ind w:leftChars="0"/>
        <w:rPr>
          <w:rFonts w:hint="eastAsia"/>
        </w:rPr>
      </w:pPr>
      <w:r>
        <w:rPr>
          <w:rFonts w:hint="eastAsia"/>
        </w:rPr>
        <w:t>外的動機づけ</w:t>
      </w:r>
    </w:p>
    <w:p w:rsidR="00D77FA9" w:rsidRDefault="00D77FA9" w:rsidP="00D77FA9">
      <w:pPr>
        <w:pStyle w:val="a5"/>
        <w:numPr>
          <w:ilvl w:val="1"/>
          <w:numId w:val="1"/>
        </w:numPr>
        <w:ind w:leftChars="0"/>
        <w:rPr>
          <w:rFonts w:hint="eastAsia"/>
        </w:rPr>
      </w:pPr>
      <w:r>
        <w:rPr>
          <w:rFonts w:hint="eastAsia"/>
        </w:rPr>
        <w:t>ご褒美を与える。</w:t>
      </w:r>
    </w:p>
    <w:p w:rsidR="00D77FA9" w:rsidRDefault="00D77FA9" w:rsidP="00D77FA9">
      <w:pPr>
        <w:pStyle w:val="a5"/>
        <w:numPr>
          <w:ilvl w:val="1"/>
          <w:numId w:val="1"/>
        </w:numPr>
        <w:ind w:leftChars="0"/>
        <w:rPr>
          <w:rFonts w:hint="eastAsia"/>
        </w:rPr>
      </w:pPr>
      <w:r>
        <w:rPr>
          <w:rFonts w:hint="eastAsia"/>
        </w:rPr>
        <w:t>安上がりな方法は、「褒める」こと。</w:t>
      </w:r>
    </w:p>
    <w:p w:rsidR="00D77FA9" w:rsidRDefault="00D77FA9" w:rsidP="00D77FA9">
      <w:pPr>
        <w:rPr>
          <w:rFonts w:hint="eastAsia"/>
        </w:rPr>
      </w:pPr>
    </w:p>
    <w:p w:rsidR="00D77FA9" w:rsidRDefault="00D77FA9" w:rsidP="00D77FA9">
      <w:pPr>
        <w:rPr>
          <w:rFonts w:hint="eastAsia"/>
        </w:rPr>
      </w:pPr>
      <w:r>
        <w:rPr>
          <w:rFonts w:hint="eastAsia"/>
        </w:rPr>
        <w:t>５　理性を失う</w:t>
      </w:r>
    </w:p>
    <w:p w:rsidR="00D77FA9" w:rsidRDefault="00D77FA9" w:rsidP="006212D8">
      <w:pPr>
        <w:pStyle w:val="a5"/>
        <w:numPr>
          <w:ilvl w:val="0"/>
          <w:numId w:val="1"/>
        </w:numPr>
        <w:ind w:leftChars="0"/>
        <w:rPr>
          <w:rFonts w:hint="eastAsia"/>
        </w:rPr>
      </w:pPr>
      <w:r>
        <w:rPr>
          <w:rFonts w:hint="eastAsia"/>
        </w:rPr>
        <w:t>ストレスを解消する方法　を知っている</w:t>
      </w:r>
    </w:p>
    <w:p w:rsidR="00D77FA9" w:rsidRDefault="00D77FA9" w:rsidP="00D77FA9">
      <w:pPr>
        <w:pStyle w:val="a5"/>
        <w:numPr>
          <w:ilvl w:val="1"/>
          <w:numId w:val="1"/>
        </w:numPr>
        <w:ind w:leftChars="0"/>
        <w:rPr>
          <w:rFonts w:hint="eastAsia"/>
        </w:rPr>
      </w:pPr>
      <w:r>
        <w:rPr>
          <w:rFonts w:hint="eastAsia"/>
        </w:rPr>
        <w:t>ストレスから逃れる手段を知っていると、ストレス自体を感じにくくなる。</w:t>
      </w:r>
    </w:p>
    <w:p w:rsidR="00D77FA9" w:rsidRDefault="00D77FA9" w:rsidP="00D77FA9">
      <w:pPr>
        <w:pStyle w:val="a5"/>
        <w:numPr>
          <w:ilvl w:val="3"/>
          <w:numId w:val="1"/>
        </w:numPr>
        <w:ind w:leftChars="0"/>
        <w:rPr>
          <w:rFonts w:hint="eastAsia"/>
        </w:rPr>
      </w:pPr>
      <w:r>
        <w:rPr>
          <w:rFonts w:hint="eastAsia"/>
        </w:rPr>
        <w:t>「辛ければ、このボタンを押せば、薬品投与量を減らします。」　と伝えておくと、薬品投与の辛さに耐えることができる。</w:t>
      </w:r>
    </w:p>
    <w:p w:rsidR="00D70F69" w:rsidRDefault="00D70F69" w:rsidP="00D77FA9">
      <w:pPr>
        <w:pStyle w:val="a5"/>
        <w:numPr>
          <w:ilvl w:val="3"/>
          <w:numId w:val="1"/>
        </w:numPr>
        <w:ind w:leftChars="0"/>
        <w:rPr>
          <w:rFonts w:hint="eastAsia"/>
        </w:rPr>
      </w:pPr>
      <w:r>
        <w:rPr>
          <w:rFonts w:hint="eastAsia"/>
        </w:rPr>
        <w:t>「スポーツをすればストレスが減ることを知っている」人は、ストレスのある環境下でもストレスを軽減できている。</w:t>
      </w:r>
    </w:p>
    <w:p w:rsidR="00F45359" w:rsidRDefault="00F45359" w:rsidP="00D77FA9">
      <w:pPr>
        <w:pStyle w:val="a5"/>
        <w:numPr>
          <w:ilvl w:val="3"/>
          <w:numId w:val="1"/>
        </w:numPr>
        <w:ind w:leftChars="0"/>
        <w:rPr>
          <w:rFonts w:hint="eastAsia"/>
        </w:rPr>
      </w:pPr>
      <w:r>
        <w:rPr>
          <w:rFonts w:hint="eastAsia"/>
        </w:rPr>
        <w:t>うつ病の人や、ストレスを感じている人に「がんばれ」は禁句。それよりも、「今は休んでいい時期ですよ」と伝えることや、「まあ、いいや」と思わせることが重要。</w:t>
      </w:r>
    </w:p>
    <w:p w:rsidR="00D77FA9" w:rsidRDefault="00D77FA9" w:rsidP="00363ECE">
      <w:pPr>
        <w:rPr>
          <w:rFonts w:hint="eastAsia"/>
        </w:rPr>
      </w:pPr>
    </w:p>
    <w:p w:rsidR="00363ECE" w:rsidRDefault="00363ECE" w:rsidP="00363ECE">
      <w:pPr>
        <w:rPr>
          <w:rFonts w:hint="eastAsia"/>
        </w:rPr>
      </w:pPr>
      <w:r>
        <w:rPr>
          <w:rFonts w:hint="eastAsia"/>
        </w:rPr>
        <w:t>６　ド忘れ</w:t>
      </w:r>
    </w:p>
    <w:p w:rsidR="00D77FA9" w:rsidRDefault="00363ECE" w:rsidP="006212D8">
      <w:pPr>
        <w:pStyle w:val="a5"/>
        <w:numPr>
          <w:ilvl w:val="0"/>
          <w:numId w:val="1"/>
        </w:numPr>
        <w:ind w:leftChars="0"/>
        <w:rPr>
          <w:rFonts w:hint="eastAsia"/>
        </w:rPr>
      </w:pPr>
      <w:r>
        <w:rPr>
          <w:rFonts w:hint="eastAsia"/>
        </w:rPr>
        <w:t>「プライミング」：　記憶を呼び戻すきっかけ</w:t>
      </w:r>
    </w:p>
    <w:p w:rsidR="00363ECE" w:rsidRDefault="00363ECE" w:rsidP="00363ECE">
      <w:pPr>
        <w:pStyle w:val="a5"/>
        <w:numPr>
          <w:ilvl w:val="1"/>
          <w:numId w:val="1"/>
        </w:numPr>
        <w:ind w:leftChars="0"/>
        <w:rPr>
          <w:rFonts w:hint="eastAsia"/>
        </w:rPr>
      </w:pPr>
      <w:r>
        <w:rPr>
          <w:rFonts w:hint="eastAsia"/>
        </w:rPr>
        <w:t>ド忘れする前と似た状況を作ることが最適なプライミング</w:t>
      </w:r>
    </w:p>
    <w:p w:rsidR="0010062F" w:rsidRDefault="00363ECE" w:rsidP="0010062F">
      <w:pPr>
        <w:pStyle w:val="a5"/>
        <w:numPr>
          <w:ilvl w:val="3"/>
          <w:numId w:val="1"/>
        </w:numPr>
        <w:ind w:leftChars="0"/>
        <w:rPr>
          <w:rFonts w:hint="eastAsia"/>
        </w:rPr>
      </w:pPr>
      <w:r>
        <w:rPr>
          <w:rFonts w:hint="eastAsia"/>
        </w:rPr>
        <w:lastRenderedPageBreak/>
        <w:t>（</w:t>
      </w:r>
      <w:r>
        <w:rPr>
          <w:rFonts w:hint="eastAsia"/>
        </w:rPr>
        <w:t>2004</w:t>
      </w:r>
      <w:r>
        <w:rPr>
          <w:rFonts w:hint="eastAsia"/>
        </w:rPr>
        <w:t>年、モリス博士）ネズミに迷路の脱出路を覚えさせたのちに、ド忘れを起こさせる。その後、別の迷路を覚えさせると、ド忘れしていた迷路の脱出方法も思い出す。</w:t>
      </w:r>
    </w:p>
    <w:p w:rsidR="0010062F" w:rsidRDefault="0010062F" w:rsidP="0010062F">
      <w:pPr>
        <w:rPr>
          <w:rFonts w:hint="eastAsia"/>
        </w:rPr>
      </w:pPr>
    </w:p>
    <w:p w:rsidR="0010062F" w:rsidRDefault="0010062F" w:rsidP="0010062F">
      <w:pPr>
        <w:rPr>
          <w:rFonts w:hint="eastAsia"/>
        </w:rPr>
      </w:pPr>
      <w:r>
        <w:rPr>
          <w:rFonts w:hint="eastAsia"/>
        </w:rPr>
        <w:t>７　言い訳</w:t>
      </w:r>
    </w:p>
    <w:p w:rsidR="00363ECE" w:rsidRDefault="00BA2378" w:rsidP="006212D8">
      <w:pPr>
        <w:pStyle w:val="a5"/>
        <w:numPr>
          <w:ilvl w:val="0"/>
          <w:numId w:val="1"/>
        </w:numPr>
        <w:ind w:leftChars="0"/>
        <w:rPr>
          <w:rFonts w:hint="eastAsia"/>
        </w:rPr>
      </w:pPr>
      <w:r>
        <w:rPr>
          <w:rFonts w:hint="eastAsia"/>
        </w:rPr>
        <w:t>どちらの女性が魅力的？　（</w:t>
      </w:r>
      <w:r>
        <w:rPr>
          <w:rFonts w:hint="eastAsia"/>
        </w:rPr>
        <w:t>2005</w:t>
      </w:r>
      <w:r>
        <w:rPr>
          <w:rFonts w:hint="eastAsia"/>
        </w:rPr>
        <w:t>年ホール博士）</w:t>
      </w:r>
    </w:p>
    <w:p w:rsidR="00BA2378" w:rsidRDefault="00901C16" w:rsidP="00BA2378">
      <w:pPr>
        <w:pStyle w:val="a5"/>
        <w:numPr>
          <w:ilvl w:val="1"/>
          <w:numId w:val="1"/>
        </w:numPr>
        <w:ind w:leftChars="0"/>
        <w:rPr>
          <w:rFonts w:hint="eastAsia"/>
        </w:rPr>
      </w:pPr>
      <w:r>
        <w:rPr>
          <w:rFonts w:hint="eastAsia"/>
        </w:rPr>
        <w:t>「選択の理由」を後から作り上げてしまう</w:t>
      </w:r>
    </w:p>
    <w:p w:rsidR="00BA2378" w:rsidRDefault="00BA2378" w:rsidP="00BA2378">
      <w:pPr>
        <w:pStyle w:val="a5"/>
        <w:numPr>
          <w:ilvl w:val="3"/>
          <w:numId w:val="1"/>
        </w:numPr>
        <w:ind w:leftChars="0"/>
        <w:rPr>
          <w:rFonts w:hint="eastAsia"/>
        </w:rPr>
      </w:pPr>
      <w:r>
        <w:rPr>
          <w:rFonts w:hint="eastAsia"/>
        </w:rPr>
        <w:t>２人の女性の写真を被験者に見せて、魅力的な女性を選ばせる。</w:t>
      </w:r>
    </w:p>
    <w:p w:rsidR="00BA2378" w:rsidRDefault="00BA2378" w:rsidP="00BA2378">
      <w:pPr>
        <w:pStyle w:val="a5"/>
        <w:numPr>
          <w:ilvl w:val="3"/>
          <w:numId w:val="1"/>
        </w:numPr>
        <w:ind w:leftChars="0"/>
        <w:rPr>
          <w:rFonts w:hint="eastAsia"/>
        </w:rPr>
      </w:pPr>
      <w:r>
        <w:rPr>
          <w:rFonts w:hint="eastAsia"/>
        </w:rPr>
        <w:t>巧妙なトリックで、写真を入れ替えて被験者が選んだ女性とは逆の写真を被験者に渡すと、</w:t>
      </w:r>
      <w:r>
        <w:rPr>
          <w:rFonts w:hint="eastAsia"/>
        </w:rPr>
        <w:t>80%</w:t>
      </w:r>
      <w:r>
        <w:rPr>
          <w:rFonts w:hint="eastAsia"/>
        </w:rPr>
        <w:t>の人が自分の選んだ女性とは違うことに気付かない。（変化盲）</w:t>
      </w:r>
    </w:p>
    <w:p w:rsidR="00BA2378" w:rsidRDefault="00BA2378" w:rsidP="00BA2378">
      <w:pPr>
        <w:pStyle w:val="a5"/>
        <w:numPr>
          <w:ilvl w:val="5"/>
          <w:numId w:val="1"/>
        </w:numPr>
        <w:ind w:leftChars="0"/>
        <w:rPr>
          <w:rFonts w:hint="eastAsia"/>
        </w:rPr>
      </w:pPr>
      <w:r>
        <w:rPr>
          <w:rFonts w:hint="eastAsia"/>
        </w:rPr>
        <w:t>我々は、人が突然入れ替わることはないという暗黙の前提のもとで暮らしているので、目の前で実際に起こった変化を感知できない。</w:t>
      </w:r>
    </w:p>
    <w:p w:rsidR="00BA2378" w:rsidRDefault="000E6E3E" w:rsidP="00BA2378">
      <w:pPr>
        <w:pStyle w:val="a5"/>
        <w:numPr>
          <w:ilvl w:val="3"/>
          <w:numId w:val="1"/>
        </w:numPr>
        <w:ind w:leftChars="0"/>
        <w:rPr>
          <w:rFonts w:hint="eastAsia"/>
        </w:rPr>
      </w:pPr>
      <w:r>
        <w:rPr>
          <w:rFonts w:hint="eastAsia"/>
        </w:rPr>
        <w:t>さらに、提示された写真の女性を選んだ理由を被験者に尋ねると、「微笑んでいるから」とか「イヤリングが気に入った」など、手渡された写真の女性の特徴を挙げはじめる。・・・もともと自分が選んだ好みの女性の写真には、イヤリングもなければ、微笑んですらいないのに。</w:t>
      </w:r>
    </w:p>
    <w:p w:rsidR="00BA2378" w:rsidRDefault="00901C16" w:rsidP="006212D8">
      <w:pPr>
        <w:pStyle w:val="a5"/>
        <w:numPr>
          <w:ilvl w:val="0"/>
          <w:numId w:val="1"/>
        </w:numPr>
        <w:ind w:leftChars="0"/>
        <w:rPr>
          <w:rFonts w:hint="eastAsia"/>
        </w:rPr>
      </w:pPr>
      <w:r>
        <w:rPr>
          <w:rFonts w:hint="eastAsia"/>
        </w:rPr>
        <w:t>「後悔していない」と思いたがる</w:t>
      </w:r>
    </w:p>
    <w:p w:rsidR="00901C16" w:rsidRDefault="00901C16" w:rsidP="00316887">
      <w:pPr>
        <w:pStyle w:val="a5"/>
        <w:numPr>
          <w:ilvl w:val="3"/>
          <w:numId w:val="1"/>
        </w:numPr>
        <w:ind w:leftChars="0"/>
        <w:rPr>
          <w:rFonts w:hint="eastAsia"/>
        </w:rPr>
      </w:pPr>
      <w:r>
        <w:rPr>
          <w:rFonts w:hint="eastAsia"/>
        </w:rPr>
        <w:t>買ってしまった服の好きな点を後から探し、買わなかった服の欠点を挙げる。</w:t>
      </w:r>
    </w:p>
    <w:p w:rsidR="00901C16" w:rsidRDefault="00901C16" w:rsidP="00316887">
      <w:pPr>
        <w:pStyle w:val="a5"/>
        <w:numPr>
          <w:ilvl w:val="3"/>
          <w:numId w:val="1"/>
        </w:numPr>
        <w:ind w:leftChars="0"/>
        <w:rPr>
          <w:rFonts w:hint="eastAsia"/>
        </w:rPr>
      </w:pPr>
      <w:r>
        <w:rPr>
          <w:rFonts w:hint="eastAsia"/>
        </w:rPr>
        <w:t>人生の最後に「素晴らしい人生だった」と信じる。</w:t>
      </w:r>
    </w:p>
    <w:p w:rsidR="00363ECE" w:rsidRDefault="00316887" w:rsidP="006212D8">
      <w:pPr>
        <w:pStyle w:val="a5"/>
        <w:numPr>
          <w:ilvl w:val="0"/>
          <w:numId w:val="1"/>
        </w:numPr>
        <w:ind w:leftChars="0"/>
        <w:rPr>
          <w:rFonts w:hint="eastAsia"/>
        </w:rPr>
      </w:pPr>
      <w:r>
        <w:rPr>
          <w:rFonts w:hint="eastAsia"/>
        </w:rPr>
        <w:t>「恒常性維持」の本能</w:t>
      </w:r>
    </w:p>
    <w:p w:rsidR="00316887" w:rsidRDefault="00BD2685" w:rsidP="00316887">
      <w:pPr>
        <w:pStyle w:val="a5"/>
        <w:numPr>
          <w:ilvl w:val="1"/>
          <w:numId w:val="1"/>
        </w:numPr>
        <w:ind w:leftChars="0"/>
        <w:rPr>
          <w:rFonts w:hint="eastAsia"/>
        </w:rPr>
      </w:pPr>
      <w:r>
        <w:rPr>
          <w:rFonts w:hint="eastAsia"/>
        </w:rPr>
        <w:t>自分という存在を時間を超えて一定に保つことで、自己崩壊を防ぐ作用</w:t>
      </w:r>
    </w:p>
    <w:p w:rsidR="00BD2685" w:rsidRDefault="00412E01" w:rsidP="00412E01">
      <w:pPr>
        <w:pStyle w:val="a5"/>
        <w:numPr>
          <w:ilvl w:val="3"/>
          <w:numId w:val="1"/>
        </w:numPr>
        <w:ind w:leftChars="0"/>
        <w:rPr>
          <w:rFonts w:hint="eastAsia"/>
        </w:rPr>
      </w:pPr>
      <w:r>
        <w:rPr>
          <w:rFonts w:hint="eastAsia"/>
        </w:rPr>
        <w:t>会議で意見を言ったのち、反対意見に</w:t>
      </w:r>
      <w:r w:rsidR="00943DB8">
        <w:rPr>
          <w:rFonts w:hint="eastAsia"/>
        </w:rPr>
        <w:t>遭遇すると、「私の意見の方が正しい」と固辞する傾向が生まれる。</w:t>
      </w:r>
    </w:p>
    <w:p w:rsidR="009B5523" w:rsidRDefault="009B5523" w:rsidP="00412E01">
      <w:pPr>
        <w:pStyle w:val="a5"/>
        <w:numPr>
          <w:ilvl w:val="3"/>
          <w:numId w:val="1"/>
        </w:numPr>
        <w:ind w:leftChars="0"/>
        <w:rPr>
          <w:rFonts w:hint="eastAsia"/>
        </w:rPr>
      </w:pPr>
      <w:r>
        <w:rPr>
          <w:rFonts w:hint="eastAsia"/>
        </w:rPr>
        <w:t>これは、維持や見栄から生じるものではなく、「自己維持を守ろうとする本能」から生じる。</w:t>
      </w:r>
    </w:p>
    <w:p w:rsidR="001B1952" w:rsidRDefault="001B1952" w:rsidP="001B1952">
      <w:pPr>
        <w:pStyle w:val="a5"/>
        <w:numPr>
          <w:ilvl w:val="1"/>
          <w:numId w:val="1"/>
        </w:numPr>
        <w:ind w:leftChars="0"/>
        <w:rPr>
          <w:rFonts w:hint="eastAsia"/>
        </w:rPr>
      </w:pPr>
      <w:r>
        <w:rPr>
          <w:rFonts w:hint="eastAsia"/>
        </w:rPr>
        <w:t>「今のままでいいや」：　選挙における現職有利、転職の少なさ</w:t>
      </w:r>
      <w:r w:rsidR="00092B85">
        <w:rPr>
          <w:rFonts w:hint="eastAsia"/>
        </w:rPr>
        <w:t>など</w:t>
      </w:r>
      <w:r>
        <w:rPr>
          <w:rFonts w:hint="eastAsia"/>
        </w:rPr>
        <w:t>。</w:t>
      </w:r>
    </w:p>
    <w:p w:rsidR="00316887" w:rsidRPr="001B1952" w:rsidRDefault="00316887" w:rsidP="0069793B">
      <w:pPr>
        <w:rPr>
          <w:rFonts w:hint="eastAsia"/>
        </w:rPr>
      </w:pPr>
    </w:p>
    <w:p w:rsidR="001B1952" w:rsidRDefault="001B1952" w:rsidP="0069793B">
      <w:pPr>
        <w:rPr>
          <w:rFonts w:hint="eastAsia"/>
        </w:rPr>
      </w:pPr>
    </w:p>
    <w:p w:rsidR="0069793B" w:rsidRDefault="00726C95" w:rsidP="0069793B">
      <w:pPr>
        <w:rPr>
          <w:rFonts w:hint="eastAsia"/>
        </w:rPr>
      </w:pPr>
      <w:r>
        <w:rPr>
          <w:rFonts w:hint="eastAsia"/>
        </w:rPr>
        <w:t>９　錯覚する</w:t>
      </w:r>
    </w:p>
    <w:p w:rsidR="00316887" w:rsidRDefault="002976E5" w:rsidP="006212D8">
      <w:pPr>
        <w:pStyle w:val="a5"/>
        <w:numPr>
          <w:ilvl w:val="0"/>
          <w:numId w:val="1"/>
        </w:numPr>
        <w:ind w:leftChars="0"/>
        <w:rPr>
          <w:rFonts w:hint="eastAsia"/>
        </w:rPr>
      </w:pPr>
      <w:r>
        <w:rPr>
          <w:rFonts w:hint="eastAsia"/>
        </w:rPr>
        <w:t>「赤色は試合の勝率を上げる」（</w:t>
      </w:r>
      <w:r>
        <w:rPr>
          <w:rFonts w:hint="eastAsia"/>
        </w:rPr>
        <w:t>2005</w:t>
      </w:r>
      <w:r>
        <w:rPr>
          <w:rFonts w:hint="eastAsia"/>
        </w:rPr>
        <w:t>年　ヒル博士）</w:t>
      </w:r>
    </w:p>
    <w:p w:rsidR="002976E5" w:rsidRDefault="00394674" w:rsidP="00E2556D">
      <w:pPr>
        <w:pStyle w:val="a5"/>
        <w:numPr>
          <w:ilvl w:val="3"/>
          <w:numId w:val="1"/>
        </w:numPr>
        <w:ind w:leftChars="0"/>
        <w:rPr>
          <w:rFonts w:hint="eastAsia"/>
        </w:rPr>
      </w:pPr>
      <w:r>
        <w:rPr>
          <w:rFonts w:hint="eastAsia"/>
        </w:rPr>
        <w:t>ボクシングやレスリングでは、選手のウェアに赤と青がランダムに割り当てられるが、</w:t>
      </w:r>
      <w:r w:rsidR="00EB3676">
        <w:rPr>
          <w:rFonts w:hint="eastAsia"/>
        </w:rPr>
        <w:t>すべての競技において赤の勝率が高い。</w:t>
      </w:r>
      <w:r w:rsidR="00EB3676">
        <w:rPr>
          <w:rFonts w:hint="eastAsia"/>
        </w:rPr>
        <w:lastRenderedPageBreak/>
        <w:t>平均勝率は</w:t>
      </w:r>
      <w:r w:rsidR="00EB3676">
        <w:rPr>
          <w:rFonts w:hint="eastAsia"/>
        </w:rPr>
        <w:t>55%</w:t>
      </w:r>
      <w:r w:rsidR="00EB3676">
        <w:rPr>
          <w:rFonts w:hint="eastAsia"/>
        </w:rPr>
        <w:t>。実力が拮抗した選手同士の試合に限れば、勝率の差は</w:t>
      </w:r>
      <w:r w:rsidR="00EB3676">
        <w:rPr>
          <w:rFonts w:hint="eastAsia"/>
        </w:rPr>
        <w:t>20%</w:t>
      </w:r>
      <w:r w:rsidR="00EB3676">
        <w:rPr>
          <w:rFonts w:hint="eastAsia"/>
        </w:rPr>
        <w:t>にも上る。</w:t>
      </w:r>
    </w:p>
    <w:p w:rsidR="00CC0E4C" w:rsidRDefault="00CC0E4C" w:rsidP="00E2556D">
      <w:pPr>
        <w:pStyle w:val="a5"/>
        <w:numPr>
          <w:ilvl w:val="3"/>
          <w:numId w:val="1"/>
        </w:numPr>
        <w:ind w:leftChars="0"/>
        <w:rPr>
          <w:rFonts w:hint="eastAsia"/>
        </w:rPr>
      </w:pPr>
      <w:r>
        <w:rPr>
          <w:rFonts w:hint="eastAsia"/>
        </w:rPr>
        <w:t>サッカーの欧州選手権（</w:t>
      </w:r>
      <w:r>
        <w:rPr>
          <w:rFonts w:hint="eastAsia"/>
        </w:rPr>
        <w:t>2004</w:t>
      </w:r>
      <w:r>
        <w:rPr>
          <w:rFonts w:hint="eastAsia"/>
        </w:rPr>
        <w:t>年）にて、ユニホームに赤とその他の色を使用している５つのチームを調査。赤のユニホームで臨んだ試合のほうが得点率が高い</w:t>
      </w:r>
      <w:r w:rsidR="00095B29">
        <w:rPr>
          <w:rFonts w:hint="eastAsia"/>
        </w:rPr>
        <w:t>ことが判明</w:t>
      </w:r>
      <w:r>
        <w:rPr>
          <w:rFonts w:hint="eastAsia"/>
        </w:rPr>
        <w:t>。</w:t>
      </w:r>
    </w:p>
    <w:p w:rsidR="00901549" w:rsidRDefault="00901549" w:rsidP="00E2556D">
      <w:pPr>
        <w:pStyle w:val="a5"/>
        <w:numPr>
          <w:ilvl w:val="3"/>
          <w:numId w:val="1"/>
        </w:numPr>
        <w:ind w:leftChars="0"/>
        <w:rPr>
          <w:rFonts w:hint="eastAsia"/>
        </w:rPr>
      </w:pPr>
      <w:r>
        <w:rPr>
          <w:rFonts w:hint="eastAsia"/>
        </w:rPr>
        <w:t>ちなみに、柔道の場合には青い柔道着のほうが、白い柔道着よりも勝率が高い。</w:t>
      </w:r>
    </w:p>
    <w:p w:rsidR="002976E5" w:rsidRDefault="00E2556D" w:rsidP="006212D8">
      <w:pPr>
        <w:pStyle w:val="a5"/>
        <w:numPr>
          <w:ilvl w:val="0"/>
          <w:numId w:val="1"/>
        </w:numPr>
        <w:ind w:leftChars="0"/>
        <w:rPr>
          <w:rFonts w:hint="eastAsia"/>
        </w:rPr>
      </w:pPr>
      <w:r>
        <w:rPr>
          <w:rFonts w:hint="eastAsia"/>
        </w:rPr>
        <w:t>色彩心理学</w:t>
      </w:r>
    </w:p>
    <w:p w:rsidR="00E2556D" w:rsidRDefault="00E2556D" w:rsidP="00E2556D">
      <w:pPr>
        <w:pStyle w:val="a5"/>
        <w:numPr>
          <w:ilvl w:val="3"/>
          <w:numId w:val="1"/>
        </w:numPr>
        <w:ind w:leftChars="0"/>
        <w:rPr>
          <w:rFonts w:hint="eastAsia"/>
        </w:rPr>
      </w:pPr>
      <w:r>
        <w:rPr>
          <w:rFonts w:hint="eastAsia"/>
        </w:rPr>
        <w:t>ブンチョウの一種に、</w:t>
      </w:r>
      <w:r>
        <w:rPr>
          <w:rFonts w:hint="eastAsia"/>
        </w:rPr>
        <w:t>胸羽</w:t>
      </w:r>
      <w:r>
        <w:rPr>
          <w:rFonts w:hint="eastAsia"/>
        </w:rPr>
        <w:t>が赤いものと緑のものがいる</w:t>
      </w:r>
      <w:r w:rsidR="0071092A">
        <w:rPr>
          <w:rFonts w:hint="eastAsia"/>
        </w:rPr>
        <w:t>ゼブラフィンチ</w:t>
      </w:r>
      <w:r>
        <w:rPr>
          <w:rFonts w:hint="eastAsia"/>
        </w:rPr>
        <w:t>という鳥がいる。この鳥は、赤色の鳥のほうがエサをとるのがうまい。</w:t>
      </w:r>
    </w:p>
    <w:p w:rsidR="00901549" w:rsidRDefault="0071092A" w:rsidP="001D0684">
      <w:pPr>
        <w:pStyle w:val="a5"/>
        <w:numPr>
          <w:ilvl w:val="3"/>
          <w:numId w:val="1"/>
        </w:numPr>
        <w:ind w:leftChars="0"/>
        <w:rPr>
          <w:rFonts w:hint="eastAsia"/>
        </w:rPr>
      </w:pPr>
      <w:r>
        <w:rPr>
          <w:rFonts w:hint="eastAsia"/>
        </w:rPr>
        <w:t>緑毛のゼブラフィンチの胸をペンキで赤色に着色すると、エサをとる量が増えた。</w:t>
      </w:r>
    </w:p>
    <w:p w:rsidR="00A727B9" w:rsidRDefault="00A727B9" w:rsidP="00A727B9">
      <w:pPr>
        <w:rPr>
          <w:rFonts w:hint="eastAsia"/>
        </w:rPr>
      </w:pPr>
    </w:p>
    <w:p w:rsidR="00A727B9" w:rsidRDefault="00750B69" w:rsidP="00A727B9">
      <w:pPr>
        <w:rPr>
          <w:rFonts w:hint="eastAsia"/>
        </w:rPr>
      </w:pPr>
      <w:r>
        <w:rPr>
          <w:rFonts w:hint="eastAsia"/>
        </w:rPr>
        <w:t>１０　期待する</w:t>
      </w:r>
    </w:p>
    <w:p w:rsidR="002976E5" w:rsidRDefault="00A0562A" w:rsidP="006212D8">
      <w:pPr>
        <w:pStyle w:val="a5"/>
        <w:numPr>
          <w:ilvl w:val="0"/>
          <w:numId w:val="1"/>
        </w:numPr>
        <w:ind w:leftChars="0"/>
        <w:rPr>
          <w:rFonts w:hint="eastAsia"/>
        </w:rPr>
      </w:pPr>
      <w:r>
        <w:rPr>
          <w:rFonts w:hint="eastAsia"/>
        </w:rPr>
        <w:t>期待効用は報酬額と対数関係にある。</w:t>
      </w:r>
    </w:p>
    <w:p w:rsidR="00A0562A" w:rsidRDefault="00A0562A" w:rsidP="00A0562A">
      <w:pPr>
        <w:pStyle w:val="a5"/>
        <w:numPr>
          <w:ilvl w:val="1"/>
          <w:numId w:val="1"/>
        </w:numPr>
        <w:ind w:leftChars="0"/>
        <w:rPr>
          <w:rFonts w:hint="eastAsia"/>
        </w:rPr>
      </w:pPr>
      <w:r>
        <w:rPr>
          <w:rFonts w:hint="eastAsia"/>
        </w:rPr>
        <w:t>非常に大きな金額が提示される場合、安全性の重要度が高くなる。</w:t>
      </w:r>
    </w:p>
    <w:p w:rsidR="00A0562A" w:rsidRDefault="00A0562A" w:rsidP="00A0562A">
      <w:pPr>
        <w:pStyle w:val="a5"/>
        <w:numPr>
          <w:ilvl w:val="3"/>
          <w:numId w:val="1"/>
        </w:numPr>
        <w:ind w:leftChars="0"/>
        <w:rPr>
          <w:rFonts w:hint="eastAsia"/>
        </w:rPr>
      </w:pPr>
      <w:r>
        <w:rPr>
          <w:rFonts w:hint="eastAsia"/>
        </w:rPr>
        <w:t>50</w:t>
      </w:r>
      <w:r>
        <w:rPr>
          <w:rFonts w:hint="eastAsia"/>
        </w:rPr>
        <w:t>％の確率で得られる</w:t>
      </w:r>
      <w:r>
        <w:rPr>
          <w:rFonts w:hint="eastAsia"/>
        </w:rPr>
        <w:t>100</w:t>
      </w:r>
      <w:r>
        <w:rPr>
          <w:rFonts w:hint="eastAsia"/>
        </w:rPr>
        <w:t>億円よりも、</w:t>
      </w:r>
      <w:r>
        <w:rPr>
          <w:rFonts w:hint="eastAsia"/>
        </w:rPr>
        <w:t>100</w:t>
      </w:r>
      <w:r>
        <w:rPr>
          <w:rFonts w:hint="eastAsia"/>
        </w:rPr>
        <w:t>％の確率で得られる</w:t>
      </w:r>
      <w:r>
        <w:rPr>
          <w:rFonts w:hint="eastAsia"/>
        </w:rPr>
        <w:t>10</w:t>
      </w:r>
      <w:r>
        <w:rPr>
          <w:rFonts w:hint="eastAsia"/>
        </w:rPr>
        <w:t>億円を選ぶ。</w:t>
      </w:r>
    </w:p>
    <w:p w:rsidR="00092B85" w:rsidRDefault="00092B85" w:rsidP="00092B85">
      <w:pPr>
        <w:rPr>
          <w:rFonts w:hint="eastAsia"/>
        </w:rPr>
      </w:pPr>
    </w:p>
    <w:p w:rsidR="00092B85" w:rsidRDefault="00092B85" w:rsidP="00092B85">
      <w:pPr>
        <w:rPr>
          <w:rFonts w:hint="eastAsia"/>
        </w:rPr>
      </w:pPr>
      <w:r>
        <w:rPr>
          <w:rFonts w:hint="eastAsia"/>
        </w:rPr>
        <w:t>１１　ウソをつく</w:t>
      </w:r>
    </w:p>
    <w:p w:rsidR="00A0562A" w:rsidRDefault="005E37BB" w:rsidP="006212D8">
      <w:pPr>
        <w:pStyle w:val="a5"/>
        <w:numPr>
          <w:ilvl w:val="0"/>
          <w:numId w:val="1"/>
        </w:numPr>
        <w:ind w:leftChars="0"/>
        <w:rPr>
          <w:rFonts w:hint="eastAsia"/>
        </w:rPr>
      </w:pPr>
      <w:r>
        <w:rPr>
          <w:rFonts w:hint="eastAsia"/>
        </w:rPr>
        <w:t>ヒルの</w:t>
      </w:r>
      <w:r w:rsidR="00207AC3">
        <w:rPr>
          <w:rFonts w:hint="eastAsia"/>
        </w:rPr>
        <w:t>自由意思＜</w:t>
      </w:r>
      <w:r>
        <w:rPr>
          <w:rFonts w:hint="eastAsia"/>
        </w:rPr>
        <w:t>行動の選択</w:t>
      </w:r>
      <w:r w:rsidR="00207AC3">
        <w:rPr>
          <w:rFonts w:hint="eastAsia"/>
        </w:rPr>
        <w:t>＞</w:t>
      </w:r>
      <w:r>
        <w:rPr>
          <w:rFonts w:hint="eastAsia"/>
        </w:rPr>
        <w:t>（神経細胞のゆらぎ）</w:t>
      </w:r>
    </w:p>
    <w:p w:rsidR="005E37BB" w:rsidRDefault="005E37BB" w:rsidP="005E37BB">
      <w:pPr>
        <w:pStyle w:val="a5"/>
        <w:numPr>
          <w:ilvl w:val="1"/>
          <w:numId w:val="1"/>
        </w:numPr>
        <w:ind w:leftChars="0"/>
        <w:rPr>
          <w:rFonts w:hint="eastAsia"/>
        </w:rPr>
      </w:pPr>
      <w:r>
        <w:rPr>
          <w:rFonts w:hint="eastAsia"/>
        </w:rPr>
        <w:t>ヒルの体を触ると、泳いで逃げる場合と、這って逃げる場合がある。</w:t>
      </w:r>
    </w:p>
    <w:p w:rsidR="005E37BB" w:rsidRDefault="005E37BB" w:rsidP="005E37BB">
      <w:pPr>
        <w:pStyle w:val="a5"/>
        <w:numPr>
          <w:ilvl w:val="3"/>
          <w:numId w:val="1"/>
        </w:numPr>
        <w:ind w:leftChars="0"/>
        <w:rPr>
          <w:rFonts w:hint="eastAsia"/>
        </w:rPr>
      </w:pPr>
      <w:r>
        <w:rPr>
          <w:rFonts w:hint="eastAsia"/>
        </w:rPr>
        <w:t>神経細胞には電気活動としての「ゆらぎ」がある。</w:t>
      </w:r>
    </w:p>
    <w:p w:rsidR="005E37BB" w:rsidRDefault="005E37BB" w:rsidP="005E37BB">
      <w:pPr>
        <w:pStyle w:val="a5"/>
        <w:numPr>
          <w:ilvl w:val="3"/>
          <w:numId w:val="1"/>
        </w:numPr>
        <w:ind w:leftChars="0"/>
        <w:rPr>
          <w:rFonts w:hint="eastAsia"/>
        </w:rPr>
      </w:pPr>
      <w:r>
        <w:rPr>
          <w:rFonts w:hint="eastAsia"/>
        </w:rPr>
        <w:t>ヒルの場合、細胞膜の電気がたくさん溜まっているときに刺激が来ると泳いで逃げ、電気が溜まっていない時に刺激が来ると這って逃げる。</w:t>
      </w:r>
    </w:p>
    <w:p w:rsidR="005E37BB" w:rsidRDefault="009A7E20" w:rsidP="009A7E20">
      <w:pPr>
        <w:pStyle w:val="a5"/>
        <w:numPr>
          <w:ilvl w:val="1"/>
          <w:numId w:val="1"/>
        </w:numPr>
        <w:ind w:leftChars="0"/>
        <w:rPr>
          <w:rFonts w:hint="eastAsia"/>
        </w:rPr>
      </w:pPr>
      <w:r>
        <w:rPr>
          <w:rFonts w:hint="eastAsia"/>
        </w:rPr>
        <w:t>我々の行動選択も似たようなもの</w:t>
      </w:r>
    </w:p>
    <w:p w:rsidR="009A7E20" w:rsidRDefault="009A7E20" w:rsidP="009A7E20">
      <w:pPr>
        <w:pStyle w:val="a5"/>
        <w:numPr>
          <w:ilvl w:val="3"/>
          <w:numId w:val="1"/>
        </w:numPr>
        <w:ind w:leftChars="0"/>
        <w:rPr>
          <w:rFonts w:hint="eastAsia"/>
        </w:rPr>
      </w:pPr>
      <w:r>
        <w:rPr>
          <w:rFonts w:hint="eastAsia"/>
        </w:rPr>
        <w:t>コインが裏か表か当てるとき、「表」と答える具体的な根拠はない。</w:t>
      </w:r>
      <w:r w:rsidR="002215DA">
        <w:rPr>
          <w:rFonts w:hint="eastAsia"/>
        </w:rPr>
        <w:t>神経回路のゆらぎに従って、</w:t>
      </w:r>
      <w:r>
        <w:rPr>
          <w:rFonts w:hint="eastAsia"/>
        </w:rPr>
        <w:t>デタラメに選んでいるだけ。</w:t>
      </w:r>
    </w:p>
    <w:p w:rsidR="009A7E20" w:rsidRDefault="00CF34E0" w:rsidP="009A7E20">
      <w:pPr>
        <w:pStyle w:val="a5"/>
        <w:numPr>
          <w:ilvl w:val="1"/>
          <w:numId w:val="1"/>
        </w:numPr>
        <w:ind w:leftChars="0"/>
        <w:rPr>
          <w:rFonts w:hint="eastAsia"/>
        </w:rPr>
      </w:pPr>
      <w:r>
        <w:rPr>
          <w:rFonts w:hint="eastAsia"/>
        </w:rPr>
        <w:t>なぜ、“今”ボタンを押したのですか？</w:t>
      </w:r>
    </w:p>
    <w:p w:rsidR="00CF34E0" w:rsidRDefault="00840612" w:rsidP="00CF34E0">
      <w:pPr>
        <w:pStyle w:val="a5"/>
        <w:numPr>
          <w:ilvl w:val="3"/>
          <w:numId w:val="1"/>
        </w:numPr>
        <w:ind w:leftChars="0"/>
        <w:rPr>
          <w:rFonts w:hint="eastAsia"/>
        </w:rPr>
      </w:pPr>
      <w:r>
        <w:rPr>
          <w:rFonts w:hint="eastAsia"/>
        </w:rPr>
        <w:t>理由なんてない。たまたまその方向に神経回路の出力が収束していったから</w:t>
      </w:r>
      <w:r w:rsidR="002C5299">
        <w:rPr>
          <w:rFonts w:hint="eastAsia"/>
        </w:rPr>
        <w:t>、ボタンを押そうという意思という形になっただけ。</w:t>
      </w:r>
    </w:p>
    <w:p w:rsidR="00363ECE" w:rsidRDefault="005C33BE" w:rsidP="005C33BE">
      <w:pPr>
        <w:pStyle w:val="a5"/>
        <w:numPr>
          <w:ilvl w:val="1"/>
          <w:numId w:val="1"/>
        </w:numPr>
        <w:ind w:leftChars="0"/>
        <w:rPr>
          <w:rFonts w:hint="eastAsia"/>
        </w:rPr>
      </w:pPr>
      <w:r>
        <w:rPr>
          <w:rFonts w:hint="eastAsia"/>
        </w:rPr>
        <w:t>「私のどこが好きなの？」</w:t>
      </w:r>
    </w:p>
    <w:p w:rsidR="005C33BE" w:rsidRDefault="005C33BE" w:rsidP="005C33BE">
      <w:pPr>
        <w:pStyle w:val="a5"/>
        <w:numPr>
          <w:ilvl w:val="3"/>
          <w:numId w:val="1"/>
        </w:numPr>
        <w:ind w:leftChars="0"/>
        <w:rPr>
          <w:rFonts w:hint="eastAsia"/>
        </w:rPr>
      </w:pPr>
      <w:r>
        <w:rPr>
          <w:rFonts w:hint="eastAsia"/>
        </w:rPr>
        <w:t>「優しいし、美人だし、頭もいいから」。</w:t>
      </w:r>
      <w:r>
        <w:br/>
      </w:r>
      <w:r>
        <w:rPr>
          <w:rFonts w:hint="eastAsia"/>
        </w:rPr>
        <w:lastRenderedPageBreak/>
        <w:t>「じゃあ、優しくて、美人で、頭がよければ誰でもいいの？」</w:t>
      </w:r>
    </w:p>
    <w:p w:rsidR="005C33BE" w:rsidRDefault="005C33BE" w:rsidP="005C33BE">
      <w:pPr>
        <w:pStyle w:val="a5"/>
        <w:numPr>
          <w:ilvl w:val="3"/>
          <w:numId w:val="1"/>
        </w:numPr>
        <w:ind w:leftChars="0"/>
        <w:rPr>
          <w:rFonts w:hint="eastAsia"/>
        </w:rPr>
      </w:pPr>
      <w:r>
        <w:rPr>
          <w:rFonts w:hint="eastAsia"/>
        </w:rPr>
        <w:t>突き詰めていくと、理由なんてない。　人は選んだあとに「言い訳」を作っているだけ。</w:t>
      </w:r>
    </w:p>
    <w:p w:rsidR="00317E08" w:rsidRDefault="00317E08" w:rsidP="005C33BE">
      <w:pPr>
        <w:pStyle w:val="a5"/>
        <w:numPr>
          <w:ilvl w:val="3"/>
          <w:numId w:val="1"/>
        </w:numPr>
        <w:ind w:leftChars="0"/>
        <w:rPr>
          <w:rFonts w:hint="eastAsia"/>
        </w:rPr>
      </w:pPr>
      <w:r>
        <w:rPr>
          <w:rFonts w:hint="eastAsia"/>
        </w:rPr>
        <w:t>正しい答えは１つだけ。</w:t>
      </w:r>
      <w:r>
        <w:br/>
      </w:r>
      <w:r>
        <w:rPr>
          <w:rFonts w:hint="eastAsia"/>
        </w:rPr>
        <w:t>「脳がゆらいだから</w:t>
      </w:r>
      <w:r w:rsidR="00445B55">
        <w:rPr>
          <w:rFonts w:hint="eastAsia"/>
        </w:rPr>
        <w:t>」</w:t>
      </w:r>
    </w:p>
    <w:p w:rsidR="006C483B" w:rsidRDefault="006C483B" w:rsidP="006C483B">
      <w:pPr>
        <w:rPr>
          <w:rFonts w:hint="eastAsia"/>
        </w:rPr>
      </w:pPr>
    </w:p>
    <w:p w:rsidR="006C483B" w:rsidRDefault="006C483B" w:rsidP="006C483B">
      <w:pPr>
        <w:rPr>
          <w:rFonts w:hint="eastAsia"/>
        </w:rPr>
      </w:pPr>
      <w:r>
        <w:rPr>
          <w:rFonts w:hint="eastAsia"/>
        </w:rPr>
        <w:t>１３　ダジャレを言う</w:t>
      </w:r>
    </w:p>
    <w:p w:rsidR="005C33BE" w:rsidRDefault="00445B55" w:rsidP="006212D8">
      <w:pPr>
        <w:pStyle w:val="a5"/>
        <w:numPr>
          <w:ilvl w:val="0"/>
          <w:numId w:val="1"/>
        </w:numPr>
        <w:ind w:leftChars="0"/>
        <w:rPr>
          <w:rFonts w:hint="eastAsia"/>
        </w:rPr>
      </w:pPr>
      <w:r>
        <w:rPr>
          <w:rFonts w:hint="eastAsia"/>
        </w:rPr>
        <w:t>脳が会話などの高次の処理を可能な理由は、単語が「類似性」という秩序の下で脳に蓄えられているため。</w:t>
      </w:r>
    </w:p>
    <w:p w:rsidR="003061E1" w:rsidRDefault="003061E1" w:rsidP="003061E1">
      <w:pPr>
        <w:pStyle w:val="a5"/>
        <w:numPr>
          <w:ilvl w:val="3"/>
          <w:numId w:val="1"/>
        </w:numPr>
        <w:ind w:leftChars="0"/>
        <w:rPr>
          <w:rFonts w:hint="eastAsia"/>
        </w:rPr>
      </w:pPr>
      <w:r>
        <w:rPr>
          <w:rFonts w:hint="eastAsia"/>
        </w:rPr>
        <w:t>単語は通常、意味の近い者同士が関連付けられて脳の中に保管されている。　「白い」⇒「雲、チョーク、アイスクリーム」</w:t>
      </w:r>
    </w:p>
    <w:p w:rsidR="003061E1" w:rsidRDefault="003061E1" w:rsidP="003061E1">
      <w:pPr>
        <w:pStyle w:val="a5"/>
        <w:numPr>
          <w:ilvl w:val="3"/>
          <w:numId w:val="1"/>
        </w:numPr>
        <w:ind w:leftChars="0"/>
        <w:rPr>
          <w:rFonts w:hint="eastAsia"/>
        </w:rPr>
      </w:pPr>
      <w:r>
        <w:rPr>
          <w:rFonts w:hint="eastAsia"/>
        </w:rPr>
        <w:t>一方で、子供は単語の「音」によって関連付けて類別化している。　「白い」⇒「広い」</w:t>
      </w:r>
    </w:p>
    <w:p w:rsidR="00E26148" w:rsidRDefault="00E26148" w:rsidP="003061E1">
      <w:pPr>
        <w:pStyle w:val="a5"/>
        <w:numPr>
          <w:ilvl w:val="3"/>
          <w:numId w:val="1"/>
        </w:numPr>
        <w:ind w:leftChars="0"/>
        <w:rPr>
          <w:rFonts w:hint="eastAsia"/>
        </w:rPr>
      </w:pPr>
      <w:r>
        <w:rPr>
          <w:rFonts w:hint="eastAsia"/>
        </w:rPr>
        <w:t>ダジャレを頻繁に口にするのは、幼児から小学生にかけての年頃。（言葉を「意味」としてではなく、「音」としてとらえているから）</w:t>
      </w:r>
      <w:r>
        <w:br/>
      </w:r>
      <w:r>
        <w:rPr>
          <w:rFonts w:hint="eastAsia"/>
        </w:rPr>
        <w:t>替え歌も同様。</w:t>
      </w:r>
    </w:p>
    <w:p w:rsidR="00933E9E" w:rsidRDefault="00933E9E" w:rsidP="003061E1">
      <w:pPr>
        <w:pStyle w:val="a5"/>
        <w:numPr>
          <w:ilvl w:val="3"/>
          <w:numId w:val="1"/>
        </w:numPr>
        <w:ind w:leftChars="0"/>
        <w:rPr>
          <w:rFonts w:hint="eastAsia"/>
        </w:rPr>
      </w:pPr>
      <w:r>
        <w:rPr>
          <w:rFonts w:hint="eastAsia"/>
        </w:rPr>
        <w:t>これは、音で単語を扱う方が思考が単純で、脳に負担が少ない。</w:t>
      </w:r>
    </w:p>
    <w:p w:rsidR="00933E9E" w:rsidRDefault="00933E9E" w:rsidP="003061E1">
      <w:pPr>
        <w:pStyle w:val="a5"/>
        <w:numPr>
          <w:ilvl w:val="3"/>
          <w:numId w:val="1"/>
        </w:numPr>
        <w:ind w:leftChars="0"/>
        <w:rPr>
          <w:rFonts w:hint="eastAsia"/>
        </w:rPr>
      </w:pPr>
      <w:r>
        <w:rPr>
          <w:rFonts w:hint="eastAsia"/>
        </w:rPr>
        <w:t>大人でも、疲れているときにダジャレが多くな</w:t>
      </w:r>
      <w:r w:rsidR="00D85BEE">
        <w:rPr>
          <w:rFonts w:hint="eastAsia"/>
        </w:rPr>
        <w:t>る</w:t>
      </w:r>
      <w:r>
        <w:rPr>
          <w:rFonts w:hint="eastAsia"/>
        </w:rPr>
        <w:t>。</w:t>
      </w:r>
      <w:r>
        <w:br/>
      </w:r>
      <w:r>
        <w:rPr>
          <w:rFonts w:hint="eastAsia"/>
        </w:rPr>
        <w:t>疲労のせいで、言葉の内容を深く考えず、単語の表面の音だけに脳が反応しやすくなるため。</w:t>
      </w:r>
    </w:p>
    <w:p w:rsidR="00D85BEE" w:rsidRDefault="00D85BEE" w:rsidP="003061E1">
      <w:pPr>
        <w:pStyle w:val="a5"/>
        <w:numPr>
          <w:ilvl w:val="3"/>
          <w:numId w:val="1"/>
        </w:numPr>
        <w:ind w:leftChars="0"/>
        <w:rPr>
          <w:rFonts w:hint="eastAsia"/>
        </w:rPr>
      </w:pPr>
      <w:r>
        <w:rPr>
          <w:rFonts w:hint="eastAsia"/>
        </w:rPr>
        <w:t>大人であっても、外国語を習いたての人はダジャレを言いやすい。</w:t>
      </w:r>
    </w:p>
    <w:p w:rsidR="007D41D0" w:rsidRPr="007D41D0" w:rsidRDefault="007D41D0" w:rsidP="007D41D0">
      <w:pPr>
        <w:rPr>
          <w:rFonts w:hint="eastAsia"/>
        </w:rPr>
      </w:pPr>
    </w:p>
    <w:p w:rsidR="007D41D0" w:rsidRDefault="007D41D0" w:rsidP="007D41D0">
      <w:pPr>
        <w:rPr>
          <w:rFonts w:hint="eastAsia"/>
        </w:rPr>
      </w:pPr>
      <w:r>
        <w:rPr>
          <w:rFonts w:hint="eastAsia"/>
        </w:rPr>
        <w:t>１６　占いが好き</w:t>
      </w:r>
    </w:p>
    <w:p w:rsidR="007D41D0" w:rsidRDefault="007D41D0" w:rsidP="007D41D0">
      <w:pPr>
        <w:pStyle w:val="a5"/>
        <w:numPr>
          <w:ilvl w:val="0"/>
          <w:numId w:val="1"/>
        </w:numPr>
        <w:ind w:leftChars="0"/>
        <w:rPr>
          <w:rFonts w:hint="eastAsia"/>
        </w:rPr>
      </w:pPr>
      <w:r>
        <w:rPr>
          <w:rFonts w:hint="eastAsia"/>
        </w:rPr>
        <w:t>レスター博士（</w:t>
      </w:r>
      <w:r>
        <w:rPr>
          <w:rFonts w:hint="eastAsia"/>
        </w:rPr>
        <w:t>2005</w:t>
      </w:r>
      <w:r>
        <w:rPr>
          <w:rFonts w:hint="eastAsia"/>
        </w:rPr>
        <w:t>年）　先進</w:t>
      </w:r>
      <w:r>
        <w:rPr>
          <w:rFonts w:hint="eastAsia"/>
        </w:rPr>
        <w:t>17</w:t>
      </w:r>
      <w:r>
        <w:rPr>
          <w:rFonts w:hint="eastAsia"/>
        </w:rPr>
        <w:t>か国の自殺者の特徴の分析</w:t>
      </w:r>
    </w:p>
    <w:p w:rsidR="007D41D0" w:rsidRDefault="007D41D0" w:rsidP="007D41D0">
      <w:pPr>
        <w:pStyle w:val="a5"/>
        <w:numPr>
          <w:ilvl w:val="3"/>
          <w:numId w:val="1"/>
        </w:numPr>
        <w:ind w:leftChars="0"/>
        <w:rPr>
          <w:rFonts w:hint="eastAsia"/>
        </w:rPr>
      </w:pPr>
      <w:r>
        <w:rPr>
          <w:rFonts w:hint="eastAsia"/>
        </w:rPr>
        <w:t>最も普遍的な要因は、「血液型」</w:t>
      </w:r>
    </w:p>
    <w:p w:rsidR="007D41D0" w:rsidRDefault="007D41D0" w:rsidP="007D41D0">
      <w:pPr>
        <w:pStyle w:val="a5"/>
        <w:numPr>
          <w:ilvl w:val="3"/>
          <w:numId w:val="1"/>
        </w:numPr>
        <w:ind w:leftChars="0"/>
        <w:rPr>
          <w:rFonts w:hint="eastAsia"/>
        </w:rPr>
      </w:pPr>
      <w:r>
        <w:rPr>
          <w:rFonts w:hint="eastAsia"/>
        </w:rPr>
        <w:t>O</w:t>
      </w:r>
      <w:r>
        <w:rPr>
          <w:rFonts w:hint="eastAsia"/>
        </w:rPr>
        <w:t>型は自殺率が低い。</w:t>
      </w:r>
    </w:p>
    <w:p w:rsidR="00F14A6E" w:rsidRDefault="00F14A6E" w:rsidP="00F14A6E">
      <w:pPr>
        <w:rPr>
          <w:rFonts w:hint="eastAsia"/>
        </w:rPr>
      </w:pPr>
    </w:p>
    <w:p w:rsidR="00F14A6E" w:rsidRDefault="00F14A6E" w:rsidP="00F14A6E">
      <w:pPr>
        <w:rPr>
          <w:rFonts w:hint="eastAsia"/>
        </w:rPr>
      </w:pPr>
      <w:r>
        <w:rPr>
          <w:rFonts w:hint="eastAsia"/>
        </w:rPr>
        <w:t>１７　“波”に乗る</w:t>
      </w:r>
    </w:p>
    <w:p w:rsidR="007D41D0" w:rsidRDefault="00651FD4" w:rsidP="007D41D0">
      <w:pPr>
        <w:pStyle w:val="a5"/>
        <w:numPr>
          <w:ilvl w:val="0"/>
          <w:numId w:val="1"/>
        </w:numPr>
        <w:ind w:leftChars="0"/>
        <w:rPr>
          <w:rFonts w:hint="eastAsia"/>
        </w:rPr>
      </w:pPr>
      <w:r>
        <w:rPr>
          <w:rFonts w:hint="eastAsia"/>
        </w:rPr>
        <w:t>脳の性能をダメにする「当たり前」感覚</w:t>
      </w:r>
    </w:p>
    <w:p w:rsidR="00651FD4" w:rsidRDefault="00651FD4" w:rsidP="00651FD4">
      <w:pPr>
        <w:pStyle w:val="a5"/>
        <w:numPr>
          <w:ilvl w:val="3"/>
          <w:numId w:val="1"/>
        </w:numPr>
        <w:ind w:leftChars="0"/>
        <w:rPr>
          <w:rFonts w:hint="eastAsia"/>
        </w:rPr>
      </w:pPr>
      <w:r>
        <w:rPr>
          <w:rFonts w:hint="eastAsia"/>
        </w:rPr>
        <w:t>記憶で重要な役割を果たす海馬の性能自体は、年をとっても衰えない。</w:t>
      </w:r>
    </w:p>
    <w:p w:rsidR="00651FD4" w:rsidRDefault="00651FD4" w:rsidP="00651FD4">
      <w:pPr>
        <w:pStyle w:val="a5"/>
        <w:numPr>
          <w:ilvl w:val="3"/>
          <w:numId w:val="1"/>
        </w:numPr>
        <w:ind w:leftChars="0"/>
        <w:rPr>
          <w:rFonts w:hint="eastAsia"/>
        </w:rPr>
      </w:pPr>
      <w:r>
        <w:rPr>
          <w:rFonts w:hint="eastAsia"/>
        </w:rPr>
        <w:t>年を取るとシータ波が出にくくなる。シータ波がないと、見かけ上の脳の機能は低下する。</w:t>
      </w:r>
    </w:p>
    <w:p w:rsidR="00651FD4" w:rsidRDefault="00651FD4" w:rsidP="00651FD4">
      <w:pPr>
        <w:pStyle w:val="a5"/>
        <w:numPr>
          <w:ilvl w:val="3"/>
          <w:numId w:val="1"/>
        </w:numPr>
        <w:ind w:leftChars="0"/>
        <w:rPr>
          <w:rFonts w:hint="eastAsia"/>
        </w:rPr>
      </w:pPr>
      <w:r>
        <w:rPr>
          <w:rFonts w:hint="eastAsia"/>
        </w:rPr>
        <w:t>シータ波は、知的好奇心や探索心を持っていると出やすい。</w:t>
      </w:r>
    </w:p>
    <w:p w:rsidR="00651FD4" w:rsidRDefault="00651FD4" w:rsidP="00651FD4">
      <w:pPr>
        <w:pStyle w:val="a5"/>
        <w:numPr>
          <w:ilvl w:val="3"/>
          <w:numId w:val="1"/>
        </w:numPr>
        <w:ind w:leftChars="0"/>
        <w:rPr>
          <w:rFonts w:hint="eastAsia"/>
        </w:rPr>
      </w:pPr>
      <w:r>
        <w:rPr>
          <w:rFonts w:hint="eastAsia"/>
        </w:rPr>
        <w:lastRenderedPageBreak/>
        <w:t>子供は好奇心が強いため、記憶力が優れているように見える。</w:t>
      </w:r>
    </w:p>
    <w:p w:rsidR="00651FD4" w:rsidRDefault="00B72A4F" w:rsidP="007D41D0">
      <w:pPr>
        <w:pStyle w:val="a5"/>
        <w:numPr>
          <w:ilvl w:val="0"/>
          <w:numId w:val="1"/>
        </w:numPr>
        <w:ind w:leftChars="0"/>
        <w:rPr>
          <w:rFonts w:hint="eastAsia"/>
        </w:rPr>
      </w:pPr>
      <w:r>
        <w:rPr>
          <w:rFonts w:hint="eastAsia"/>
        </w:rPr>
        <w:t>慣れはなぜ必要か？</w:t>
      </w:r>
    </w:p>
    <w:p w:rsidR="00B72A4F" w:rsidRDefault="00B72A4F" w:rsidP="00B72A4F">
      <w:pPr>
        <w:pStyle w:val="a5"/>
        <w:numPr>
          <w:ilvl w:val="1"/>
          <w:numId w:val="1"/>
        </w:numPr>
        <w:ind w:leftChars="0"/>
        <w:rPr>
          <w:rFonts w:hint="eastAsia"/>
        </w:rPr>
      </w:pPr>
      <w:r>
        <w:rPr>
          <w:rFonts w:hint="eastAsia"/>
        </w:rPr>
        <w:t>ペットボトルを見るたびに「そもそも、ペットボトルとは何ぞや」と深刻に考えれば、シータ波はでるものの、ほかの仕事に差し支える。</w:t>
      </w:r>
    </w:p>
    <w:p w:rsidR="00DA6091" w:rsidRDefault="00367717" w:rsidP="00FC3226">
      <w:pPr>
        <w:pStyle w:val="a5"/>
        <w:numPr>
          <w:ilvl w:val="3"/>
          <w:numId w:val="1"/>
        </w:numPr>
        <w:ind w:leftChars="0"/>
        <w:rPr>
          <w:rFonts w:hint="eastAsia"/>
        </w:rPr>
      </w:pPr>
      <w:r>
        <w:rPr>
          <w:rFonts w:hint="eastAsia"/>
        </w:rPr>
        <w:t>はじめてみたときに興味を示して「なんだろう」と探索するけれども、それを</w:t>
      </w:r>
      <w:r>
        <w:rPr>
          <w:rFonts w:hint="eastAsia"/>
        </w:rPr>
        <w:t>1</w:t>
      </w:r>
      <w:r>
        <w:rPr>
          <w:rFonts w:hint="eastAsia"/>
        </w:rPr>
        <w:t>回済ませたら、あとは当たり前のこととして別のものに専念するステップが必要。</w:t>
      </w:r>
      <w:bookmarkStart w:id="0" w:name="_GoBack"/>
      <w:bookmarkEnd w:id="0"/>
    </w:p>
    <w:p w:rsidR="00DA6091" w:rsidRDefault="00DA6091"/>
    <w:sectPr w:rsidR="00DA60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46DFB"/>
    <w:multiLevelType w:val="hybridMultilevel"/>
    <w:tmpl w:val="41583006"/>
    <w:lvl w:ilvl="0" w:tplc="EE4688CA">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9">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91"/>
    <w:rsid w:val="00025927"/>
    <w:rsid w:val="0004021D"/>
    <w:rsid w:val="000422BE"/>
    <w:rsid w:val="000464CC"/>
    <w:rsid w:val="000608F5"/>
    <w:rsid w:val="000719F1"/>
    <w:rsid w:val="0008186A"/>
    <w:rsid w:val="0008409E"/>
    <w:rsid w:val="00092B85"/>
    <w:rsid w:val="00095B29"/>
    <w:rsid w:val="000B6928"/>
    <w:rsid w:val="000D62E9"/>
    <w:rsid w:val="000E6E3E"/>
    <w:rsid w:val="0010062F"/>
    <w:rsid w:val="00124E07"/>
    <w:rsid w:val="001674D4"/>
    <w:rsid w:val="001B1952"/>
    <w:rsid w:val="001B1E93"/>
    <w:rsid w:val="001D0684"/>
    <w:rsid w:val="001E5FE8"/>
    <w:rsid w:val="002072A6"/>
    <w:rsid w:val="00207AC3"/>
    <w:rsid w:val="002215DA"/>
    <w:rsid w:val="00256E52"/>
    <w:rsid w:val="002976E5"/>
    <w:rsid w:val="002C5299"/>
    <w:rsid w:val="002F54ED"/>
    <w:rsid w:val="003061E1"/>
    <w:rsid w:val="00316887"/>
    <w:rsid w:val="00317E08"/>
    <w:rsid w:val="00335A5C"/>
    <w:rsid w:val="003426CE"/>
    <w:rsid w:val="00363ECE"/>
    <w:rsid w:val="00367717"/>
    <w:rsid w:val="0037719B"/>
    <w:rsid w:val="00394674"/>
    <w:rsid w:val="00412E01"/>
    <w:rsid w:val="00417B93"/>
    <w:rsid w:val="00445B55"/>
    <w:rsid w:val="00480129"/>
    <w:rsid w:val="00493287"/>
    <w:rsid w:val="00497B31"/>
    <w:rsid w:val="004A6C9C"/>
    <w:rsid w:val="004B1022"/>
    <w:rsid w:val="004D0AA0"/>
    <w:rsid w:val="004E6E04"/>
    <w:rsid w:val="00517DF8"/>
    <w:rsid w:val="00556F24"/>
    <w:rsid w:val="00556FB9"/>
    <w:rsid w:val="00581866"/>
    <w:rsid w:val="005C33BE"/>
    <w:rsid w:val="005D510D"/>
    <w:rsid w:val="005E37BB"/>
    <w:rsid w:val="006212D8"/>
    <w:rsid w:val="006228E5"/>
    <w:rsid w:val="00651FD4"/>
    <w:rsid w:val="00681A81"/>
    <w:rsid w:val="0069793B"/>
    <w:rsid w:val="006C483B"/>
    <w:rsid w:val="006E5CEA"/>
    <w:rsid w:val="0071092A"/>
    <w:rsid w:val="0071544D"/>
    <w:rsid w:val="00723363"/>
    <w:rsid w:val="00726C95"/>
    <w:rsid w:val="00750B69"/>
    <w:rsid w:val="00775F10"/>
    <w:rsid w:val="00787B37"/>
    <w:rsid w:val="00793B24"/>
    <w:rsid w:val="007948E7"/>
    <w:rsid w:val="00796517"/>
    <w:rsid w:val="007C22DA"/>
    <w:rsid w:val="007C53E4"/>
    <w:rsid w:val="007D353C"/>
    <w:rsid w:val="007D41D0"/>
    <w:rsid w:val="007F3D13"/>
    <w:rsid w:val="007F78EA"/>
    <w:rsid w:val="00833D29"/>
    <w:rsid w:val="00840612"/>
    <w:rsid w:val="00892614"/>
    <w:rsid w:val="00901549"/>
    <w:rsid w:val="00901C16"/>
    <w:rsid w:val="00911CD5"/>
    <w:rsid w:val="00933E9E"/>
    <w:rsid w:val="0093789C"/>
    <w:rsid w:val="00943DB8"/>
    <w:rsid w:val="00952E8C"/>
    <w:rsid w:val="0095391D"/>
    <w:rsid w:val="00954D36"/>
    <w:rsid w:val="00957DA2"/>
    <w:rsid w:val="0096468A"/>
    <w:rsid w:val="0097196B"/>
    <w:rsid w:val="009A41B2"/>
    <w:rsid w:val="009A7E20"/>
    <w:rsid w:val="009B5523"/>
    <w:rsid w:val="009E149D"/>
    <w:rsid w:val="00A0562A"/>
    <w:rsid w:val="00A11558"/>
    <w:rsid w:val="00A2494E"/>
    <w:rsid w:val="00A370AD"/>
    <w:rsid w:val="00A403E7"/>
    <w:rsid w:val="00A454D2"/>
    <w:rsid w:val="00A62AE5"/>
    <w:rsid w:val="00A727B9"/>
    <w:rsid w:val="00AD2E17"/>
    <w:rsid w:val="00B66A71"/>
    <w:rsid w:val="00B72A4F"/>
    <w:rsid w:val="00BA2378"/>
    <w:rsid w:val="00BC6EDA"/>
    <w:rsid w:val="00BD2685"/>
    <w:rsid w:val="00BF014F"/>
    <w:rsid w:val="00C57BAB"/>
    <w:rsid w:val="00C7372E"/>
    <w:rsid w:val="00C861B4"/>
    <w:rsid w:val="00C9418D"/>
    <w:rsid w:val="00CC0E4C"/>
    <w:rsid w:val="00CE7DBD"/>
    <w:rsid w:val="00CF34E0"/>
    <w:rsid w:val="00D36C46"/>
    <w:rsid w:val="00D37ECE"/>
    <w:rsid w:val="00D61725"/>
    <w:rsid w:val="00D6386B"/>
    <w:rsid w:val="00D70F69"/>
    <w:rsid w:val="00D77FA9"/>
    <w:rsid w:val="00D85BEE"/>
    <w:rsid w:val="00DA5C67"/>
    <w:rsid w:val="00DA6091"/>
    <w:rsid w:val="00DB3E85"/>
    <w:rsid w:val="00DC06E8"/>
    <w:rsid w:val="00DE56FA"/>
    <w:rsid w:val="00E2556D"/>
    <w:rsid w:val="00E26148"/>
    <w:rsid w:val="00E74A5B"/>
    <w:rsid w:val="00EB3676"/>
    <w:rsid w:val="00EB5943"/>
    <w:rsid w:val="00ED3395"/>
    <w:rsid w:val="00EE6515"/>
    <w:rsid w:val="00F05213"/>
    <w:rsid w:val="00F14A6E"/>
    <w:rsid w:val="00F45359"/>
    <w:rsid w:val="00F6719D"/>
    <w:rsid w:val="00F71036"/>
    <w:rsid w:val="00F80434"/>
    <w:rsid w:val="00F80F6B"/>
    <w:rsid w:val="00F836C7"/>
    <w:rsid w:val="00F95273"/>
    <w:rsid w:val="00FC3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0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091"/>
    <w:rPr>
      <w:rFonts w:asciiTheme="majorHAnsi" w:eastAsiaTheme="majorEastAsia" w:hAnsiTheme="majorHAnsi" w:cstheme="majorBidi"/>
      <w:sz w:val="18"/>
      <w:szCs w:val="18"/>
    </w:rPr>
  </w:style>
  <w:style w:type="paragraph" w:styleId="a5">
    <w:name w:val="List Paragraph"/>
    <w:basedOn w:val="a"/>
    <w:uiPriority w:val="34"/>
    <w:qFormat/>
    <w:rsid w:val="00335A5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0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091"/>
    <w:rPr>
      <w:rFonts w:asciiTheme="majorHAnsi" w:eastAsiaTheme="majorEastAsia" w:hAnsiTheme="majorHAnsi" w:cstheme="majorBidi"/>
      <w:sz w:val="18"/>
      <w:szCs w:val="18"/>
    </w:rPr>
  </w:style>
  <w:style w:type="paragraph" w:styleId="a5">
    <w:name w:val="List Paragraph"/>
    <w:basedOn w:val="a"/>
    <w:uiPriority w:val="34"/>
    <w:qFormat/>
    <w:rsid w:val="00335A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007">
      <w:bodyDiv w:val="1"/>
      <w:marLeft w:val="0"/>
      <w:marRight w:val="0"/>
      <w:marTop w:val="0"/>
      <w:marBottom w:val="0"/>
      <w:divBdr>
        <w:top w:val="none" w:sz="0" w:space="0" w:color="auto"/>
        <w:left w:val="none" w:sz="0" w:space="0" w:color="auto"/>
        <w:bottom w:val="none" w:sz="0" w:space="0" w:color="auto"/>
        <w:right w:val="none" w:sz="0" w:space="0" w:color="auto"/>
      </w:divBdr>
      <w:divsChild>
        <w:div w:id="47608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483</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kano</dc:creator>
  <cp:lastModifiedBy>kano</cp:lastModifiedBy>
  <cp:revision>61</cp:revision>
  <dcterms:created xsi:type="dcterms:W3CDTF">2013-04-19T04:42:00Z</dcterms:created>
  <dcterms:modified xsi:type="dcterms:W3CDTF">2013-04-19T07:20:00Z</dcterms:modified>
</cp:coreProperties>
</file>